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221"/>
        <w:gridCol w:w="7561"/>
      </w:tblGrid>
      <w:tr w:rsidR="002465B5" w:rsidTr="002465B5">
        <w:tc>
          <w:tcPr>
            <w:tcW w:w="2221" w:type="dxa"/>
            <w:hideMark/>
          </w:tcPr>
          <w:p w:rsidR="002465B5" w:rsidRDefault="002465B5" w:rsidP="0055220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566FD3" wp14:editId="4A0CE6B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-257175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1" w:type="dxa"/>
          </w:tcPr>
          <w:p w:rsidR="002465B5" w:rsidRDefault="002465B5" w:rsidP="0055220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2465B5" w:rsidRDefault="002465B5" w:rsidP="0055220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465B5" w:rsidRDefault="002465B5" w:rsidP="0055220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657CFA" w:rsidTr="00CA27F1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A27F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CA27F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C589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6C589E" w:rsidRPr="006C589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A717D7E" wp14:editId="4EE831C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Л.В. </w:t>
            </w:r>
            <w:proofErr w:type="spellStart"/>
            <w:r>
              <w:rPr>
                <w:color w:val="000000"/>
                <w:sz w:val="28"/>
                <w:szCs w:val="28"/>
                <w:lang w:val="ru-RU" w:eastAsia="ru-RU"/>
              </w:rPr>
              <w:t>Ватлина</w:t>
            </w:r>
            <w:proofErr w:type="spellEnd"/>
          </w:p>
          <w:p w:rsidR="00140F16" w:rsidRDefault="00F8488B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A8120D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20</w:t>
            </w:r>
            <w:r w:rsidR="00692C92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657CFA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CA27F1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     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 w:rsidR="00140F16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="00140F1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9F22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CA6CDD" w:rsidP="006F0B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6F0B30">
              <w:rPr>
                <w:b/>
                <w:color w:val="000000"/>
                <w:sz w:val="28"/>
                <w:szCs w:val="28"/>
                <w:lang w:val="ru-RU"/>
              </w:rPr>
              <w:t xml:space="preserve">11 </w:t>
            </w:r>
            <w:r w:rsidR="00F8488B">
              <w:rPr>
                <w:b/>
                <w:color w:val="000000"/>
                <w:sz w:val="28"/>
                <w:szCs w:val="28"/>
                <w:lang w:val="ru-RU"/>
              </w:rPr>
              <w:t>ПРЕДОСТАВЛЕНИЕ ЭКСКУРСИОННЫХ УСЛУГ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5C02EF" w:rsidRPr="005C02EF" w:rsidRDefault="005C02EF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2EF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D63F40" w:rsidRPr="007E2444" w:rsidRDefault="00D63F4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2465B5">
        <w:rPr>
          <w:sz w:val="28"/>
          <w:szCs w:val="28"/>
          <w:lang w:val="ru-RU"/>
        </w:rPr>
        <w:t>5</w:t>
      </w: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F8488B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F8488B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9E3765" w:rsidRDefault="00FA2EEF" w:rsidP="00CA27F1">
                  <w:pPr>
                    <w:spacing w:after="120"/>
                    <w:ind w:firstLine="527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6F0B30" w:rsidRPr="00CA27F1">
                    <w:rPr>
                      <w:color w:val="000000"/>
                      <w:sz w:val="28"/>
                      <w:szCs w:val="28"/>
                      <w:lang w:val="ru-RU"/>
                    </w:rPr>
                    <w:t>Предоставление экскурсионных услуг</w:t>
                  </w:r>
                  <w:r w:rsidRPr="00CA27F1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CA27F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CA27F1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 xml:space="preserve">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9E3765" w:rsidRPr="009E3765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9E3765" w:rsidRPr="009E3765">
                    <w:rPr>
                      <w:sz w:val="28"/>
                      <w:szCs w:val="28"/>
                      <w:lang w:val="ru-RU"/>
                    </w:rPr>
                    <w:t>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F8488B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F8488B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F8488B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9E376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F8488B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F8488B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F8488B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F8488B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F8488B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F8488B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F8488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F8488B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F8488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F8488B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DF34B8" w:rsidRDefault="00F8488B" w:rsidP="00DF34B8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140F16" w:rsidRPr="006F0B30">
        <w:rPr>
          <w:color w:val="000000"/>
          <w:sz w:val="28"/>
          <w:lang w:val="ru-RU"/>
        </w:rPr>
        <w:t>Рабочая программа</w:t>
      </w:r>
      <w:r w:rsidR="00332A59" w:rsidRPr="006F0B30">
        <w:rPr>
          <w:color w:val="000000"/>
          <w:sz w:val="28"/>
          <w:lang w:val="ru-RU"/>
        </w:rPr>
        <w:t xml:space="preserve"> учебной</w:t>
      </w:r>
      <w:r w:rsidR="00140F16" w:rsidRPr="006F0B30">
        <w:rPr>
          <w:color w:val="000000"/>
          <w:sz w:val="28"/>
          <w:lang w:val="ru-RU"/>
        </w:rPr>
        <w:t xml:space="preserve"> дисциплины </w:t>
      </w:r>
      <w:r w:rsidR="00140F16" w:rsidRPr="006F0B30">
        <w:rPr>
          <w:i/>
          <w:color w:val="000000"/>
          <w:sz w:val="28"/>
          <w:lang w:val="ru-RU"/>
        </w:rPr>
        <w:t>«</w:t>
      </w:r>
      <w:r w:rsidR="006F0B30" w:rsidRPr="006F0B30">
        <w:rPr>
          <w:color w:val="000000"/>
          <w:sz w:val="28"/>
          <w:szCs w:val="28"/>
          <w:lang w:val="ru-RU"/>
        </w:rPr>
        <w:t>Предоставление экскурсионных услуг</w:t>
      </w:r>
      <w:r w:rsidR="00140F16" w:rsidRPr="006F0B30">
        <w:rPr>
          <w:i/>
          <w:color w:val="000000"/>
          <w:sz w:val="28"/>
          <w:lang w:val="ru-RU"/>
        </w:rPr>
        <w:t>»</w:t>
      </w:r>
      <w:r w:rsidR="00140F16" w:rsidRPr="000C00B2">
        <w:rPr>
          <w:color w:val="000000"/>
          <w:sz w:val="28"/>
          <w:lang w:val="ru-RU"/>
        </w:rPr>
        <w:t xml:space="preserve"> </w:t>
      </w:r>
      <w:proofErr w:type="gramStart"/>
      <w:r w:rsidR="00140F16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140F16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CA27F1"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>, протокол</w:t>
      </w:r>
      <w:r w:rsidR="00140F16" w:rsidRPr="000C00B2">
        <w:rPr>
          <w:sz w:val="28"/>
          <w:szCs w:val="28"/>
          <w:lang w:val="ru-RU"/>
        </w:rPr>
        <w:t xml:space="preserve"> </w:t>
      </w:r>
      <w:r w:rsidR="00140F16">
        <w:rPr>
          <w:sz w:val="28"/>
          <w:szCs w:val="28"/>
          <w:lang w:val="ru-RU"/>
        </w:rPr>
        <w:t xml:space="preserve">от </w:t>
      </w:r>
      <w:bookmarkStart w:id="0" w:name="_GoBack"/>
      <w:r w:rsidR="002465B5">
        <w:rPr>
          <w:sz w:val="28"/>
          <w:szCs w:val="28"/>
          <w:lang w:val="ru-RU"/>
        </w:rPr>
        <w:t>28</w:t>
      </w:r>
      <w:r w:rsidR="00A8120D">
        <w:rPr>
          <w:sz w:val="28"/>
          <w:szCs w:val="28"/>
          <w:lang w:val="ru-RU"/>
        </w:rPr>
        <w:t>.0</w:t>
      </w:r>
      <w:r w:rsidR="002465B5">
        <w:rPr>
          <w:sz w:val="28"/>
          <w:szCs w:val="28"/>
          <w:lang w:val="ru-RU"/>
        </w:rPr>
        <w:t>5</w:t>
      </w:r>
      <w:r w:rsidR="00CA27F1">
        <w:rPr>
          <w:sz w:val="28"/>
          <w:szCs w:val="28"/>
          <w:lang w:val="ru-RU"/>
        </w:rPr>
        <w:t>.</w:t>
      </w:r>
      <w:r w:rsidR="009E3765" w:rsidRPr="009E3765">
        <w:rPr>
          <w:sz w:val="28"/>
          <w:szCs w:val="28"/>
          <w:lang w:val="ru-RU"/>
        </w:rPr>
        <w:t>202</w:t>
      </w:r>
      <w:r w:rsidR="002465B5">
        <w:rPr>
          <w:sz w:val="28"/>
          <w:szCs w:val="28"/>
          <w:lang w:val="ru-RU"/>
        </w:rPr>
        <w:t>5</w:t>
      </w:r>
      <w:r w:rsidR="009E3765" w:rsidRPr="009E3765">
        <w:rPr>
          <w:sz w:val="28"/>
          <w:szCs w:val="28"/>
          <w:lang w:val="ru-RU"/>
        </w:rPr>
        <w:t xml:space="preserve"> г</w:t>
      </w:r>
      <w:r w:rsidR="002465B5">
        <w:rPr>
          <w:sz w:val="28"/>
          <w:szCs w:val="28"/>
          <w:lang w:val="ru-RU"/>
        </w:rPr>
        <w:t>., № 8</w:t>
      </w:r>
      <w:r w:rsidR="009E3765" w:rsidRPr="009E3765">
        <w:rPr>
          <w:sz w:val="28"/>
          <w:szCs w:val="28"/>
          <w:lang w:val="ru-RU"/>
        </w:rPr>
        <w:t>.</w:t>
      </w:r>
      <w:bookmarkEnd w:id="0"/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CA27F1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CA27F1">
        <w:rPr>
          <w:color w:val="000000"/>
          <w:sz w:val="28"/>
          <w:szCs w:val="28"/>
          <w:lang w:val="ru-RU"/>
        </w:rPr>
        <w:tab/>
      </w:r>
      <w:r w:rsidR="00CA27F1">
        <w:rPr>
          <w:color w:val="000000"/>
          <w:sz w:val="28"/>
          <w:szCs w:val="28"/>
          <w:lang w:val="ru-RU"/>
        </w:rPr>
        <w:tab/>
      </w:r>
      <w:r w:rsidR="006C589E">
        <w:rPr>
          <w:noProof/>
          <w:lang w:val="ru-RU" w:eastAsia="ru-RU"/>
        </w:rPr>
        <w:drawing>
          <wp:inline distT="0" distB="0" distL="0" distR="0" wp14:anchorId="1E176AE7" wp14:editId="036CD785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27F1">
        <w:rPr>
          <w:color w:val="000000"/>
          <w:sz w:val="28"/>
          <w:szCs w:val="28"/>
          <w:lang w:val="ru-RU"/>
        </w:rPr>
        <w:t xml:space="preserve">   </w:t>
      </w:r>
      <w:r w:rsidR="006C589E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F8488B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F8488B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F8488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4E5CCB" w:rsidRDefault="00332A59" w:rsidP="00FA2EE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4E5CCB" w:rsidRPr="004E5CCB">
        <w:rPr>
          <w:color w:val="000000"/>
          <w:sz w:val="28"/>
          <w:szCs w:val="28"/>
          <w:lang w:val="ru-RU"/>
        </w:rPr>
        <w:t>.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общих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334F1" w:rsidRPr="00F8488B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F8488B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F8488B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F8488B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F8488B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F8488B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F8488B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компетенций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Навыки</w:t>
            </w:r>
            <w:proofErr w:type="spellEnd"/>
          </w:p>
        </w:tc>
      </w:tr>
      <w:tr w:rsidR="00E334F1" w:rsidRPr="00F8488B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F8488B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межличностного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F8488B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F8488B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F8488B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9F22FA" w:rsidRDefault="009F22FA" w:rsidP="004E5CCB">
      <w:pPr>
        <w:ind w:firstLine="660"/>
        <w:jc w:val="center"/>
        <w:rPr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7"/>
        <w:gridCol w:w="6"/>
        <w:gridCol w:w="1206"/>
        <w:gridCol w:w="7756"/>
        <w:gridCol w:w="929"/>
        <w:gridCol w:w="72"/>
        <w:gridCol w:w="23"/>
        <w:gridCol w:w="180"/>
      </w:tblGrid>
      <w:tr w:rsidR="009F22FA" w:rsidTr="009F22FA">
        <w:tc>
          <w:tcPr>
            <w:tcW w:w="1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98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56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12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589E" w:rsidRPr="006C589E" w:rsidRDefault="006C589E" w:rsidP="006C589E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34</w:t>
                  </w:r>
                </w:p>
              </w:tc>
            </w:tr>
            <w:tr w:rsidR="009F22FA" w:rsidRPr="00CA27F1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6C58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C589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F22FA" w:rsidTr="009F22F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6C589E">
                  <w:r>
                    <w:rPr>
                      <w:color w:val="000000"/>
                      <w:sz w:val="28"/>
                    </w:rPr>
                    <w:t xml:space="preserve">   </w:t>
                  </w:r>
                  <w:r w:rsidR="006C589E">
                    <w:rPr>
                      <w:color w:val="000000"/>
                      <w:sz w:val="28"/>
                      <w:lang w:val="ru-RU"/>
                    </w:rPr>
                    <w:t>дифференцированный зачет</w:t>
                  </w:r>
                  <w:r>
                    <w:rPr>
                      <w:color w:val="000000"/>
                      <w:sz w:val="28"/>
                    </w:rPr>
                    <w:t xml:space="preserve">  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9F22FA" w:rsidRDefault="009F22FA" w:rsidP="00A33E40"/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9F22FA">
        <w:trPr>
          <w:trHeight w:val="131"/>
        </w:trPr>
        <w:tc>
          <w:tcPr>
            <w:tcW w:w="1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20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75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29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3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</w:tbl>
    <w:p w:rsidR="005C02EF" w:rsidRDefault="005C02E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6"/>
        <w:gridCol w:w="335"/>
        <w:gridCol w:w="105"/>
        <w:gridCol w:w="8175"/>
        <w:gridCol w:w="393"/>
        <w:gridCol w:w="371"/>
        <w:gridCol w:w="354"/>
        <w:gridCol w:w="105"/>
        <w:gridCol w:w="252"/>
        <w:gridCol w:w="27"/>
        <w:gridCol w:w="15"/>
        <w:gridCol w:w="51"/>
      </w:tblGrid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2885"/>
              <w:gridCol w:w="963"/>
              <w:gridCol w:w="858"/>
              <w:gridCol w:w="1396"/>
              <w:gridCol w:w="985"/>
              <w:gridCol w:w="962"/>
              <w:gridCol w:w="1558"/>
            </w:tblGrid>
            <w:tr w:rsidR="009F22FA" w:rsidRPr="00F8488B" w:rsidTr="009F22F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</w:tr>
            <w:tr w:rsidR="009F22FA" w:rsidRPr="00F8488B" w:rsidTr="00A33E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RPr="00F8488B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F22F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329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F8488B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F8488B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F8488B" w:rsidTr="005C02EF">
        <w:trPr>
          <w:trHeight w:val="150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9F22FA" w:rsidRPr="00F8488B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644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F8488B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F8488B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F8488B" w:rsidTr="005C02EF">
        <w:trPr>
          <w:trHeight w:val="9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F8488B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F8488B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F8488B" w:rsidTr="005C02EF">
        <w:trPr>
          <w:trHeight w:val="106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D31C04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9F22FA" w:rsidRPr="00D31C04" w:rsidTr="009F22FA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2465B5" w:rsidRPr="002465B5" w:rsidRDefault="002465B5" w:rsidP="002465B5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 xml:space="preserve">1. </w:t>
                  </w:r>
                  <w:proofErr w:type="spellStart"/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Балюк</w:t>
                  </w:r>
                  <w:proofErr w:type="spellEnd"/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, Н.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А.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Экскурсоведение</w:t>
                  </w:r>
                  <w:proofErr w:type="spellEnd"/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Н.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Балюк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3-е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202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978-5-534-19338-1.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/566843</w:t>
                    </w:r>
                  </w:hyperlink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(дата обращения: 19.06.2025).</w:t>
                  </w:r>
                </w:p>
                <w:p w:rsidR="002465B5" w:rsidRPr="002465B5" w:rsidRDefault="002465B5" w:rsidP="002465B5">
                  <w:pPr>
                    <w:ind w:firstLine="709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2.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Предоставление экскурсионных услуг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под редакцией Т.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В.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Рассохиной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2-е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262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978-5-534-18947-6.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3" w:tgtFrame="_blank" w:history="1"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/566584</w:t>
                    </w:r>
                  </w:hyperlink>
                </w:p>
                <w:p w:rsidR="002465B5" w:rsidRPr="002465B5" w:rsidRDefault="002465B5" w:rsidP="002465B5">
                  <w:pPr>
                    <w:shd w:val="clear" w:color="auto" w:fill="FFFFFF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 xml:space="preserve">3. 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Кулакова, Н.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</w:rPr>
                    <w:t> 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И.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Технология и организация экскурсионных услуг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/ Н.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Кулакова, Т.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В.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Ганина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; под редакцией Н.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Кулаковой.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123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978-5-534-12546-7.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hyperlink r:id="rId14" w:tgtFrame="_blank" w:history="1"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https</w:t>
                    </w:r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://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urait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.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ru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bcode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/557773</w:t>
                    </w:r>
                  </w:hyperlink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2465B5" w:rsidRPr="002465B5" w:rsidRDefault="002465B5" w:rsidP="00A33E40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F22FA" w:rsidRPr="00D31C04" w:rsidTr="009F22FA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2465B5"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 xml:space="preserve">Информационно-экскурсионная деятельность на предприятиях туризма: Учебник / А.С. Баранов, И.А.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Бисько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; Под ред. Е.И. Богданова. - М.: ИНФРА-М, 2012. - 384 с.: 60x90 1/16. - (Высшее образование)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(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ереплет) ISBN 978-5-16-004763-8. - Режим доступа: </w:t>
                  </w:r>
                  <w:hyperlink r:id="rId15" w:history="1">
                    <w:r w:rsidRPr="00356B0F">
                      <w:rPr>
                        <w:rStyle w:val="a8"/>
                        <w:sz w:val="28"/>
                      </w:rPr>
                      <w:t>http://znanium.com/go.php?id=235151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 xml:space="preserve">Экскурсионная деятельность в индустрии гостеприимства: Учеб. пос. для вузов /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Ю.Б.Башин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А.В.Зайцев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Л.В.Баумгартен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и др.;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Под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общ. ред. проф.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Ю.Б.Башина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- М.: Вузов. учеб.: НИЦ ИНФРА-М, 2014 - 204с.: 60x90 1/16. (п) ISBN 978-5-9558-0209-1. - Режим доступа: </w:t>
                  </w:r>
                  <w:hyperlink r:id="rId16" w:history="1">
                    <w:r w:rsidRPr="00356B0F">
                      <w:rPr>
                        <w:rStyle w:val="a8"/>
                        <w:sz w:val="28"/>
                      </w:rPr>
                      <w:t>http://znanium.com/go.php?id=420317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География туризма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учебник / В.Л. Погодина, И.Г. Филиппова ; под ред. Е.И. Богданова. — М.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ИНФРА-М, 2018. — 256 с. — (Высшее образование: </w:t>
                  </w:r>
                  <w:proofErr w:type="spellStart"/>
                  <w:proofErr w:type="gramStart"/>
                  <w:r w:rsidRPr="002465B5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).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- Режим доступа: </w:t>
                  </w:r>
                  <w:hyperlink r:id="rId17" w:history="1">
                    <w:r w:rsidRPr="00356B0F">
                      <w:rPr>
                        <w:rStyle w:val="a8"/>
                        <w:sz w:val="28"/>
                      </w:rPr>
                      <w:t>http://znanium.com/go.php?id=956609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Организация предпринимательской деятельности в сфере туризма : учеб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>особие / А.Ю. Баранова. — М.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ИНФРА-М, 2019. — 180 с. — (Высшее образование: </w:t>
                  </w:r>
                  <w:proofErr w:type="spellStart"/>
                  <w:proofErr w:type="gramStart"/>
                  <w:r w:rsidRPr="002465B5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). — www.dx.doi.org/10.12737/1677.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- Режим доступа: </w:t>
                  </w:r>
                  <w:hyperlink r:id="rId18" w:history="1">
                    <w:r w:rsidRPr="00356B0F">
                      <w:rPr>
                        <w:rStyle w:val="a8"/>
                        <w:sz w:val="28"/>
                      </w:rPr>
                      <w:t>http://znanium.com/catalog/product/1002229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Стандарты качества проведения экскурсий: учеб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особие / Л.В.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Баум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 — М.: Вузовский учебник: ИНФРАМ, 2019. — 96 с. - Режим доступа: "http://znanium.com/go.php?id=982629</w:t>
                  </w:r>
                </w:p>
                <w:p w:rsidR="002465B5" w:rsidRPr="002465B5" w:rsidRDefault="002465B5" w:rsidP="00A33E4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D31C04" w:rsidTr="005C02EF">
        <w:trPr>
          <w:trHeight w:val="29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F8488B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F8488B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F8488B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D31C04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446" w:type="dxa"/>
            <w:gridSpan w:val="3"/>
          </w:tcPr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8175" w:type="dxa"/>
          </w:tcPr>
          <w:tbl>
            <w:tblPr>
              <w:tblW w:w="8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9"/>
              <w:gridCol w:w="5256"/>
            </w:tblGrid>
            <w:tr w:rsidR="009F22FA" w:rsidRPr="00F8488B" w:rsidTr="005C02EF">
              <w:trPr>
                <w:trHeight w:val="279"/>
              </w:trPr>
              <w:tc>
                <w:tcPr>
                  <w:tcW w:w="817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F8488B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F8488B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F22FA" w:rsidRPr="00D31C04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F22FA">
                    <w:rPr>
                      <w:color w:val="000000"/>
                      <w:sz w:val="28"/>
                      <w:lang w:val="ru-RU"/>
                    </w:rPr>
                    <w:t>Электронная-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lastRenderedPageBreak/>
                    <w:t>библиотечная</w:t>
                  </w:r>
                  <w:proofErr w:type="gram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3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54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  <w:gridSpan w:val="4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D31C04" w:rsidTr="005C02EF">
        <w:trPr>
          <w:trHeight w:val="27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F8488B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F8488B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8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9F22FA" w:rsidRPr="00F8488B" w:rsidTr="009F22F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F22FA" w:rsidRPr="00F8488B" w:rsidTr="00A33E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F22FA" w:rsidRPr="00F8488B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27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F8488B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F8488B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spacing w:before="200"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F22FA" w:rsidRPr="009F22FA" w:rsidRDefault="009F22FA" w:rsidP="00A33E40">
                  <w:pPr>
                    <w:spacing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F8488B" w:rsidTr="005C02EF">
        <w:trPr>
          <w:trHeight w:val="1268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</w:tbl>
    <w:p w:rsidR="009F22FA" w:rsidRPr="009F22FA" w:rsidRDefault="009F22FA" w:rsidP="009F22FA">
      <w:pPr>
        <w:rPr>
          <w:lang w:val="ru-RU"/>
        </w:rPr>
      </w:pPr>
    </w:p>
    <w:sectPr w:rsidR="009F22FA" w:rsidRPr="009F22FA" w:rsidSect="009F22FA">
      <w:footerReference w:type="default" r:id="rId19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B2" w:rsidRDefault="00D560B2" w:rsidP="004E5CCB">
      <w:r>
        <w:separator/>
      </w:r>
    </w:p>
  </w:endnote>
  <w:endnote w:type="continuationSeparator" w:id="0">
    <w:p w:rsidR="00D560B2" w:rsidRDefault="00D560B2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A5400F" w:rsidRDefault="00A5400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C04" w:rsidRPr="00D31C04">
          <w:rPr>
            <w:noProof/>
            <w:lang w:val="ru-RU"/>
          </w:rPr>
          <w:t>2</w:t>
        </w:r>
        <w:r>
          <w:fldChar w:fldCharType="end"/>
        </w:r>
      </w:p>
    </w:sdtContent>
  </w:sdt>
  <w:p w:rsidR="00A5400F" w:rsidRDefault="00A5400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B2" w:rsidRDefault="00D560B2" w:rsidP="004E5CCB">
      <w:r>
        <w:separator/>
      </w:r>
    </w:p>
  </w:footnote>
  <w:footnote w:type="continuationSeparator" w:id="0">
    <w:p w:rsidR="00D560B2" w:rsidRDefault="00D560B2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A6DCF7EE"/>
    <w:lvl w:ilvl="0" w:tplc="F984E0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27C8C"/>
    <w:rsid w:val="0006278E"/>
    <w:rsid w:val="001073F9"/>
    <w:rsid w:val="00140F16"/>
    <w:rsid w:val="001428B3"/>
    <w:rsid w:val="001822F2"/>
    <w:rsid w:val="002465B5"/>
    <w:rsid w:val="0027385F"/>
    <w:rsid w:val="00284CA9"/>
    <w:rsid w:val="002B38EC"/>
    <w:rsid w:val="002C68EB"/>
    <w:rsid w:val="002D6499"/>
    <w:rsid w:val="00332A59"/>
    <w:rsid w:val="00336F79"/>
    <w:rsid w:val="003E2A4A"/>
    <w:rsid w:val="00426070"/>
    <w:rsid w:val="00452409"/>
    <w:rsid w:val="00497D5A"/>
    <w:rsid w:val="004E5CCB"/>
    <w:rsid w:val="005A70DF"/>
    <w:rsid w:val="005C02EF"/>
    <w:rsid w:val="006607FF"/>
    <w:rsid w:val="00692C92"/>
    <w:rsid w:val="006B0C9A"/>
    <w:rsid w:val="006C589E"/>
    <w:rsid w:val="006F0B30"/>
    <w:rsid w:val="009A0E5A"/>
    <w:rsid w:val="009E3765"/>
    <w:rsid w:val="009F22FA"/>
    <w:rsid w:val="00A37992"/>
    <w:rsid w:val="00A42D81"/>
    <w:rsid w:val="00A43A3B"/>
    <w:rsid w:val="00A5400F"/>
    <w:rsid w:val="00A8120D"/>
    <w:rsid w:val="00AE2480"/>
    <w:rsid w:val="00B917E6"/>
    <w:rsid w:val="00C51694"/>
    <w:rsid w:val="00C85DB4"/>
    <w:rsid w:val="00CA27F1"/>
    <w:rsid w:val="00CA6CDD"/>
    <w:rsid w:val="00CF0ED3"/>
    <w:rsid w:val="00CF2222"/>
    <w:rsid w:val="00CF7A73"/>
    <w:rsid w:val="00D31C04"/>
    <w:rsid w:val="00D3489A"/>
    <w:rsid w:val="00D560B2"/>
    <w:rsid w:val="00D63F40"/>
    <w:rsid w:val="00DA7A56"/>
    <w:rsid w:val="00DF34B8"/>
    <w:rsid w:val="00E334F1"/>
    <w:rsid w:val="00F373C1"/>
    <w:rsid w:val="00F64A78"/>
    <w:rsid w:val="00F8488B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19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4645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9325733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34762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296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8426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651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6980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675636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5165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3456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6047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2411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656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6584" TargetMode="External"/><Relationship Id="rId18" Type="http://schemas.openxmlformats.org/officeDocument/2006/relationships/hyperlink" Target="http://znanium.com/catalog/product/100222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6843" TargetMode="External"/><Relationship Id="rId17" Type="http://schemas.openxmlformats.org/officeDocument/2006/relationships/hyperlink" Target="http://znanium.com/go.php?id=9566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go.php?id=42031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go.php?id=23515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B72613C-A7F5-497D-9685-7F60E6CD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31</cp:revision>
  <cp:lastPrinted>2021-12-23T02:51:00Z</cp:lastPrinted>
  <dcterms:created xsi:type="dcterms:W3CDTF">2019-11-26T07:40:00Z</dcterms:created>
  <dcterms:modified xsi:type="dcterms:W3CDTF">2025-08-18T04:49:00Z</dcterms:modified>
</cp:coreProperties>
</file>